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Times New Roman" w:eastAsia="方正黑体_GBK"/>
          <w:b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eastAsia="方正黑体_GBK"/>
          <w:color w:val="000000" w:themeColor="text1"/>
          <w:szCs w:val="32"/>
          <w14:textFill>
            <w14:solidFill>
              <w14:schemeClr w14:val="tx1"/>
            </w14:solidFill>
          </w14:textFill>
        </w:rPr>
        <w:t>附件</w:t>
      </w:r>
    </w:p>
    <w:p>
      <w:pPr>
        <w:jc w:val="center"/>
        <w:rPr>
          <w:rFonts w:ascii="Times New Roman" w:hAnsi="Times New Roman" w:eastAsia="方正小标宋_GBK" w:cs="方正小标宋_GBK"/>
          <w:color w:val="000000" w:themeColor="text1"/>
          <w:w w:val="95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Times New Roman" w:hAnsi="方正小标宋_GBK" w:eastAsia="方正小标宋_GBK" w:cs="方正小标宋_GBK"/>
          <w:color w:val="000000" w:themeColor="text1"/>
          <w:w w:val="95"/>
          <w:sz w:val="44"/>
          <w:szCs w:val="44"/>
          <w14:textFill>
            <w14:solidFill>
              <w14:schemeClr w14:val="tx1"/>
            </w14:solidFill>
          </w14:textFill>
        </w:rPr>
        <w:t>江阴市急救中心招聘合同制工作人员报名登记表</w:t>
      </w:r>
    </w:p>
    <w:bookmarkEnd w:id="0"/>
    <w:p>
      <w:pPr>
        <w:spacing w:line="0" w:lineRule="atLeast"/>
        <w:rPr>
          <w:rFonts w:asciiTheme="minorEastAsia" w:hAnsiTheme="minorEastAsia"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报名序号：</w:t>
      </w:r>
    </w:p>
    <w:tbl>
      <w:tblPr>
        <w:tblStyle w:val="3"/>
        <w:tblW w:w="880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3"/>
        <w:gridCol w:w="713"/>
        <w:gridCol w:w="564"/>
        <w:gridCol w:w="438"/>
        <w:gridCol w:w="193"/>
        <w:gridCol w:w="649"/>
        <w:gridCol w:w="822"/>
        <w:gridCol w:w="211"/>
        <w:gridCol w:w="593"/>
        <w:gridCol w:w="622"/>
        <w:gridCol w:w="1272"/>
        <w:gridCol w:w="519"/>
        <w:gridCol w:w="124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963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1715" w:type="dxa"/>
            <w:gridSpan w:val="3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2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033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27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0" w:type="dxa"/>
            <w:gridSpan w:val="2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676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2877" w:type="dxa"/>
            <w:gridSpan w:val="6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27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0" w:type="dxa"/>
            <w:gridSpan w:val="2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676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</w:p>
        </w:tc>
        <w:tc>
          <w:tcPr>
            <w:tcW w:w="2877" w:type="dxa"/>
            <w:gridSpan w:val="6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27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0" w:type="dxa"/>
            <w:gridSpan w:val="2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1676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及所学专业</w:t>
            </w:r>
          </w:p>
        </w:tc>
        <w:tc>
          <w:tcPr>
            <w:tcW w:w="2877" w:type="dxa"/>
            <w:gridSpan w:val="6"/>
            <w:vAlign w:val="center"/>
          </w:tcPr>
          <w:p>
            <w:pPr>
              <w:spacing w:line="0" w:lineRule="atLeast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272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0" w:type="dxa"/>
            <w:gridSpan w:val="2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  <w:jc w:val="center"/>
        </w:trPr>
        <w:tc>
          <w:tcPr>
            <w:tcW w:w="963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家庭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地址</w:t>
            </w:r>
          </w:p>
        </w:tc>
        <w:tc>
          <w:tcPr>
            <w:tcW w:w="3590" w:type="dxa"/>
            <w:gridSpan w:val="7"/>
            <w:vAlign w:val="center"/>
          </w:tcPr>
          <w:p>
            <w:pPr>
              <w:spacing w:line="0" w:lineRule="atLeast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5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3032" w:type="dxa"/>
            <w:gridSpan w:val="3"/>
            <w:vAlign w:val="center"/>
          </w:tcPr>
          <w:p>
            <w:pPr>
              <w:spacing w:line="0" w:lineRule="atLeast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  <w:jc w:val="center"/>
        </w:trPr>
        <w:tc>
          <w:tcPr>
            <w:tcW w:w="963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个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7837" w:type="dxa"/>
            <w:gridSpan w:val="12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963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家庭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主要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成员</w:t>
            </w:r>
          </w:p>
        </w:tc>
        <w:tc>
          <w:tcPr>
            <w:tcW w:w="1277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名</w:t>
            </w:r>
          </w:p>
        </w:tc>
        <w:tc>
          <w:tcPr>
            <w:tcW w:w="631" w:type="dxa"/>
            <w:gridSpan w:val="2"/>
            <w:vAlign w:val="center"/>
          </w:tcPr>
          <w:p>
            <w:pPr>
              <w:spacing w:line="0" w:lineRule="atLeast"/>
              <w:ind w:left="-151" w:leftChars="-50" w:right="-151" w:rightChars="-50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关系</w:t>
            </w:r>
          </w:p>
        </w:tc>
        <w:tc>
          <w:tcPr>
            <w:tcW w:w="2897" w:type="dxa"/>
            <w:gridSpan w:val="5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所在单位</w:t>
            </w:r>
          </w:p>
        </w:tc>
        <w:tc>
          <w:tcPr>
            <w:tcW w:w="1791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1241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回避关系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96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7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1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97" w:type="dxa"/>
            <w:gridSpan w:val="5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1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96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7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1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97" w:type="dxa"/>
            <w:gridSpan w:val="5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1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96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7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1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97" w:type="dxa"/>
            <w:gridSpan w:val="5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1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963" w:type="dxa"/>
            <w:vMerge w:val="continue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7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1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897" w:type="dxa"/>
            <w:gridSpan w:val="5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91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1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  <w:jc w:val="center"/>
        </w:trPr>
        <w:tc>
          <w:tcPr>
            <w:tcW w:w="963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承诺</w:t>
            </w:r>
          </w:p>
        </w:tc>
        <w:tc>
          <w:tcPr>
            <w:tcW w:w="7837" w:type="dxa"/>
            <w:gridSpan w:val="12"/>
            <w:vAlign w:val="center"/>
          </w:tcPr>
          <w:p>
            <w:pPr>
              <w:spacing w:line="0" w:lineRule="atLeast"/>
              <w:ind w:firstLine="555" w:firstLineChars="250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本人报名表中填写个人信息均准确、真实；本人所提交的学历等材料真实有效；如本人有违背，愿承担一切后果。招聘期间，保持通讯畅通。</w:t>
            </w:r>
          </w:p>
          <w:p>
            <w:pPr>
              <w:spacing w:beforeLines="30" w:line="0" w:lineRule="atLeast"/>
              <w:ind w:firstLine="1554" w:firstLineChars="700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考生签名：</w:t>
            </w:r>
            <w:r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</w:t>
            </w: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日期：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8" w:hRule="atLeast"/>
          <w:jc w:val="center"/>
        </w:trPr>
        <w:tc>
          <w:tcPr>
            <w:tcW w:w="963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初审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3379" w:type="dxa"/>
            <w:gridSpan w:val="6"/>
            <w:vAlign w:val="center"/>
          </w:tcPr>
          <w:p>
            <w:pPr>
              <w:spacing w:line="0" w:lineRule="atLeast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审查人（签名）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日期：</w:t>
            </w:r>
          </w:p>
        </w:tc>
        <w:tc>
          <w:tcPr>
            <w:tcW w:w="804" w:type="dxa"/>
            <w:gridSpan w:val="2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复审</w:t>
            </w:r>
          </w:p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</w:tc>
        <w:tc>
          <w:tcPr>
            <w:tcW w:w="3654" w:type="dxa"/>
            <w:gridSpan w:val="4"/>
            <w:vAlign w:val="center"/>
          </w:tcPr>
          <w:p>
            <w:pPr>
              <w:spacing w:line="0" w:lineRule="atLeast"/>
              <w:ind w:left="1752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0" w:lineRule="atLeast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审查人（签名）</w:t>
            </w:r>
          </w:p>
          <w:p>
            <w:pPr>
              <w:spacing w:line="0" w:lineRule="atLeast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</w:t>
            </w: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日期：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963" w:type="dxa"/>
            <w:vAlign w:val="center"/>
          </w:tcPr>
          <w:p>
            <w:pPr>
              <w:spacing w:line="0" w:lineRule="atLeast"/>
              <w:jc w:val="center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  <w:tc>
          <w:tcPr>
            <w:tcW w:w="7837" w:type="dxa"/>
            <w:gridSpan w:val="12"/>
          </w:tcPr>
          <w:p>
            <w:pPr>
              <w:spacing w:line="0" w:lineRule="atLeast"/>
              <w:rPr>
                <w:rFonts w:asciiTheme="minorEastAsia" w:hAnsiTheme="minorEastAsia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/>
    <w:sectPr>
      <w:footerReference r:id="rId3" w:type="default"/>
      <w:pgSz w:w="11906" w:h="16838"/>
      <w:pgMar w:top="1531" w:right="1588" w:bottom="1418" w:left="1871" w:header="1134" w:footer="1418" w:gutter="0"/>
      <w:cols w:space="425" w:num="1"/>
      <w:docGrid w:type="linesAndChars" w:linePitch="581" w:charSpace="-375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 w:cs="Times New Roman"/>
        <w:sz w:val="28"/>
        <w:szCs w:val="28"/>
      </w:rPr>
    </w:pPr>
    <w:r>
      <w:rPr>
        <w:rFonts w:hint="eastAsia" w:ascii="Times New Roman" w:hAnsi="Times New Roman" w:cs="Times New Roman"/>
        <w:sz w:val="28"/>
        <w:szCs w:val="28"/>
      </w:rPr>
      <w:t xml:space="preserve">—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 PAGE   \* MERGEFORMAT 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  <w:lang w:val="zh-CN"/>
      </w:rPr>
      <w:t>6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Fonts w:hint="eastAsia" w:ascii="Times New Roman" w:hAnsi="Times New Roman" w:cs="Times New Roman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314EDA"/>
    <w:rsid w:val="39314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3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2020-04-16T03:00:00Z</dcterms:created>
  <dc:creator>另眼相看</dc:creator>
  <cp:lastModifiedBy>另眼相看</cp:lastModifiedBy>
  <dcterms:modified xsi:type="dcterms:W3CDTF">2020-04-16T03:00:47Z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